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2" w:rsidRPr="0019416C" w:rsidRDefault="006F1162" w:rsidP="006F1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162" w:rsidRPr="0019416C" w:rsidRDefault="006F1162" w:rsidP="006F1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162" w:rsidRPr="009401CF" w:rsidRDefault="006F1162" w:rsidP="006F1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1CF">
        <w:rPr>
          <w:rFonts w:ascii="Times New Roman" w:hAnsi="Times New Roman"/>
          <w:b/>
          <w:sz w:val="24"/>
          <w:szCs w:val="24"/>
          <w:lang w:val="kk-KZ"/>
        </w:rPr>
        <w:t xml:space="preserve">Вопросы </w:t>
      </w:r>
      <w:bookmarkStart w:id="0" w:name="_GoBack"/>
      <w:proofErr w:type="spellStart"/>
      <w:r w:rsidRPr="009401CF">
        <w:rPr>
          <w:rFonts w:ascii="Times New Roman" w:hAnsi="Times New Roman"/>
          <w:b/>
          <w:sz w:val="24"/>
          <w:szCs w:val="24"/>
          <w:lang w:val="en-US"/>
        </w:rPr>
        <w:t>Midtern</w:t>
      </w:r>
      <w:proofErr w:type="spellEnd"/>
      <w:r w:rsidRPr="009401CF">
        <w:rPr>
          <w:rFonts w:ascii="Times New Roman" w:hAnsi="Times New Roman"/>
          <w:b/>
          <w:sz w:val="24"/>
          <w:szCs w:val="24"/>
        </w:rPr>
        <w:t xml:space="preserve"> </w:t>
      </w:r>
      <w:r w:rsidRPr="009401CF">
        <w:rPr>
          <w:rFonts w:ascii="Times New Roman" w:hAnsi="Times New Roman"/>
          <w:b/>
          <w:sz w:val="24"/>
          <w:szCs w:val="24"/>
          <w:lang w:val="en-US"/>
        </w:rPr>
        <w:t>exam</w:t>
      </w:r>
      <w:bookmarkEnd w:id="0"/>
    </w:p>
    <w:p w:rsidR="006F1162" w:rsidRPr="00B154CF" w:rsidRDefault="006F1162" w:rsidP="006F1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1CF">
        <w:rPr>
          <w:rFonts w:ascii="Times New Roman" w:hAnsi="Times New Roman"/>
          <w:b/>
          <w:sz w:val="24"/>
          <w:szCs w:val="24"/>
          <w:lang w:val="kk-KZ"/>
        </w:rPr>
        <w:t>По дисциплине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«Научно-практические основы физической культуры и спорта в вузе» </w:t>
      </w:r>
      <w:r w:rsidRPr="009401CF">
        <w:rPr>
          <w:rFonts w:ascii="Times New Roman" w:hAnsi="Times New Roman"/>
          <w:b/>
          <w:sz w:val="24"/>
          <w:szCs w:val="24"/>
          <w:lang w:val="kk-KZ"/>
        </w:rPr>
        <w:t xml:space="preserve">для специальности </w:t>
      </w:r>
      <w:r>
        <w:rPr>
          <w:rFonts w:ascii="Times New Roman" w:hAnsi="Times New Roman"/>
          <w:b/>
          <w:sz w:val="24"/>
          <w:szCs w:val="24"/>
          <w:lang w:val="kk-KZ"/>
        </w:rPr>
        <w:t>6М</w:t>
      </w:r>
      <w:r w:rsidRPr="009401CF">
        <w:rPr>
          <w:rFonts w:ascii="Times New Roman" w:hAnsi="Times New Roman"/>
          <w:b/>
          <w:sz w:val="24"/>
          <w:szCs w:val="24"/>
          <w:lang w:val="kk-KZ"/>
        </w:rPr>
        <w:t xml:space="preserve">010800 «Физическая культура и спорт» </w:t>
      </w:r>
      <w:r>
        <w:rPr>
          <w:rFonts w:ascii="Times New Roman" w:hAnsi="Times New Roman"/>
          <w:b/>
          <w:sz w:val="24"/>
          <w:szCs w:val="24"/>
          <w:lang w:val="kk-KZ"/>
        </w:rPr>
        <w:t>Магистратура 1курс Осенный семестр</w:t>
      </w:r>
      <w:r w:rsidRPr="009401C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F1162" w:rsidRDefault="006F1162" w:rsidP="006F1162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9401CF">
        <w:rPr>
          <w:rFonts w:ascii="Times New Roman" w:hAnsi="Times New Roman"/>
          <w:sz w:val="24"/>
          <w:szCs w:val="24"/>
          <w:lang w:val="kk-KZ"/>
        </w:rPr>
        <w:t>Экзамен будет проводиться в</w:t>
      </w:r>
      <w:r>
        <w:rPr>
          <w:rFonts w:ascii="Times New Roman" w:hAnsi="Times New Roman"/>
          <w:sz w:val="24"/>
          <w:szCs w:val="24"/>
          <w:lang w:val="kk-KZ"/>
        </w:rPr>
        <w:t xml:space="preserve"> письменной</w:t>
      </w:r>
      <w:r w:rsidRPr="009401CF">
        <w:rPr>
          <w:rFonts w:ascii="Times New Roman" w:hAnsi="Times New Roman"/>
          <w:sz w:val="24"/>
          <w:szCs w:val="24"/>
          <w:lang w:val="kk-KZ"/>
        </w:rPr>
        <w:t xml:space="preserve"> фор</w:t>
      </w:r>
      <w:r>
        <w:rPr>
          <w:rFonts w:ascii="Times New Roman" w:hAnsi="Times New Roman"/>
          <w:sz w:val="24"/>
          <w:szCs w:val="24"/>
          <w:lang w:val="kk-KZ"/>
        </w:rPr>
        <w:t>ме по билетам</w:t>
      </w:r>
      <w:r w:rsidRPr="009401CF">
        <w:rPr>
          <w:rFonts w:ascii="Times New Roman" w:hAnsi="Times New Roman"/>
          <w:sz w:val="24"/>
          <w:szCs w:val="24"/>
          <w:lang w:val="kk-KZ"/>
        </w:rPr>
        <w:t>. Вопросы отражают знания, которые получил студент в ходе изучения дисциплины за первые 7 недель обучения. Д</w:t>
      </w:r>
      <w:r>
        <w:rPr>
          <w:rFonts w:ascii="Times New Roman" w:hAnsi="Times New Roman"/>
          <w:sz w:val="24"/>
          <w:szCs w:val="24"/>
          <w:lang w:val="kk-KZ"/>
        </w:rPr>
        <w:t>ля того чтобы успешно сдать</w:t>
      </w:r>
      <w:r w:rsidRPr="009401CF">
        <w:rPr>
          <w:rFonts w:ascii="Times New Roman" w:hAnsi="Times New Roman"/>
          <w:sz w:val="24"/>
          <w:szCs w:val="24"/>
          <w:lang w:val="kk-KZ"/>
        </w:rPr>
        <w:t xml:space="preserve"> нужны теоретические знания, полученные студентами в ходе лекционных</w:t>
      </w:r>
      <w:r>
        <w:rPr>
          <w:rFonts w:ascii="Times New Roman" w:hAnsi="Times New Roman"/>
          <w:sz w:val="24"/>
          <w:szCs w:val="24"/>
          <w:lang w:val="kk-KZ"/>
        </w:rPr>
        <w:t xml:space="preserve"> и семинарских</w:t>
      </w:r>
      <w:r w:rsidRPr="009401CF">
        <w:rPr>
          <w:rFonts w:ascii="Times New Roman" w:hAnsi="Times New Roman"/>
          <w:sz w:val="24"/>
          <w:szCs w:val="24"/>
          <w:lang w:val="kk-KZ"/>
        </w:rPr>
        <w:t xml:space="preserve"> занятий</w:t>
      </w:r>
      <w:r>
        <w:rPr>
          <w:rFonts w:ascii="Times New Roman" w:hAnsi="Times New Roman"/>
          <w:sz w:val="24"/>
          <w:szCs w:val="24"/>
          <w:lang w:val="kk-KZ"/>
        </w:rPr>
        <w:t xml:space="preserve">. Каждый экзаменационный билет состоит из 2 вопроса. </w:t>
      </w:r>
      <w:r w:rsidRPr="009401CF">
        <w:rPr>
          <w:rFonts w:ascii="Times New Roman" w:hAnsi="Times New Roman"/>
          <w:sz w:val="24"/>
          <w:szCs w:val="24"/>
          <w:lang w:val="kk-KZ"/>
        </w:rPr>
        <w:t>За каждый правильный</w:t>
      </w:r>
      <w:r>
        <w:rPr>
          <w:rFonts w:ascii="Times New Roman" w:hAnsi="Times New Roman"/>
          <w:sz w:val="24"/>
          <w:szCs w:val="24"/>
          <w:lang w:val="kk-KZ"/>
        </w:rPr>
        <w:t xml:space="preserve"> ответ могут начисляется до 50</w:t>
      </w:r>
      <w:r w:rsidRPr="009401CF">
        <w:rPr>
          <w:rFonts w:ascii="Times New Roman" w:hAnsi="Times New Roman"/>
          <w:sz w:val="24"/>
          <w:szCs w:val="24"/>
          <w:lang w:val="kk-KZ"/>
        </w:rPr>
        <w:t xml:space="preserve"> балла (</w:t>
      </w:r>
      <w:r>
        <w:rPr>
          <w:rFonts w:ascii="Times New Roman" w:hAnsi="Times New Roman"/>
          <w:sz w:val="24"/>
          <w:szCs w:val="24"/>
          <w:lang w:val="kk-KZ"/>
        </w:rPr>
        <w:t>в сумме 100 баллов).</w:t>
      </w:r>
    </w:p>
    <w:p w:rsidR="006F1162" w:rsidRPr="007628F4" w:rsidRDefault="006F1162" w:rsidP="006F11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628F4">
        <w:rPr>
          <w:rFonts w:ascii="Times New Roman" w:hAnsi="Times New Roman"/>
          <w:i/>
          <w:sz w:val="24"/>
          <w:szCs w:val="24"/>
        </w:rPr>
        <w:t>Система оценки знаний, умений и навыков</w:t>
      </w:r>
    </w:p>
    <w:tbl>
      <w:tblPr>
        <w:tblW w:w="47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701"/>
        <w:gridCol w:w="5812"/>
      </w:tblGrid>
      <w:tr w:rsidR="006F1162" w:rsidRPr="007628F4" w:rsidTr="00AC77C2">
        <w:trPr>
          <w:trHeight w:val="683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62" w:rsidRPr="007628F4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 xml:space="preserve">Оценка 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62" w:rsidRPr="007628F4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Процентное содержание</w:t>
            </w:r>
          </w:p>
        </w:tc>
        <w:tc>
          <w:tcPr>
            <w:tcW w:w="3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62" w:rsidRPr="007628F4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</w:tr>
      <w:tr w:rsidR="006F1162" w:rsidRPr="007628F4" w:rsidTr="00AC77C2">
        <w:trPr>
          <w:cantSplit/>
          <w:trHeight w:val="153"/>
        </w:trPr>
        <w:tc>
          <w:tcPr>
            <w:tcW w:w="8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Отлично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32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Fonts w:ascii="Times New Roman" w:hAnsi="Times New Roman"/>
                <w:sz w:val="24"/>
                <w:szCs w:val="24"/>
              </w:rPr>
              <w:t xml:space="preserve"> Знает определение и содержание, знает отличительные особенности, умеет применять на практике</w:t>
            </w:r>
          </w:p>
        </w:tc>
      </w:tr>
      <w:tr w:rsidR="006F1162" w:rsidRPr="007628F4" w:rsidTr="00AC77C2">
        <w:trPr>
          <w:cantSplit/>
          <w:trHeight w:val="315"/>
        </w:trPr>
        <w:tc>
          <w:tcPr>
            <w:tcW w:w="8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32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1162" w:rsidRPr="007628F4" w:rsidTr="00AC77C2">
        <w:trPr>
          <w:cantSplit/>
          <w:trHeight w:val="289"/>
        </w:trPr>
        <w:tc>
          <w:tcPr>
            <w:tcW w:w="8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162" w:rsidRPr="007628F4" w:rsidRDefault="006F1162" w:rsidP="00AC77C2">
            <w:pPr>
              <w:spacing w:after="0" w:line="240" w:lineRule="auto"/>
              <w:jc w:val="both"/>
              <w:rPr>
                <w:rStyle w:val="s00"/>
                <w:sz w:val="24"/>
                <w:szCs w:val="24"/>
                <w:lang w:val="kk-KZ"/>
              </w:rPr>
            </w:pPr>
            <w:r w:rsidRPr="007628F4">
              <w:rPr>
                <w:rStyle w:val="s00"/>
                <w:sz w:val="24"/>
                <w:szCs w:val="24"/>
              </w:rPr>
              <w:t>Хорошо</w:t>
            </w:r>
          </w:p>
          <w:p w:rsidR="006F1162" w:rsidRPr="007628F4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83-89</w:t>
            </w:r>
          </w:p>
        </w:tc>
        <w:tc>
          <w:tcPr>
            <w:tcW w:w="32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7628F4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Fonts w:ascii="Times New Roman" w:hAnsi="Times New Roman"/>
                <w:sz w:val="24"/>
                <w:szCs w:val="24"/>
              </w:rPr>
              <w:t xml:space="preserve"> Знает определение и содержание, знает отличительные особенности, недостаточно умеет применять на практике </w:t>
            </w:r>
          </w:p>
        </w:tc>
      </w:tr>
      <w:tr w:rsidR="006F1162" w:rsidRPr="007628F4" w:rsidTr="00AC77C2">
        <w:trPr>
          <w:cantSplit/>
          <w:trHeight w:val="329"/>
        </w:trPr>
        <w:tc>
          <w:tcPr>
            <w:tcW w:w="8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Style w:val="s00"/>
                <w:sz w:val="24"/>
                <w:szCs w:val="24"/>
              </w:rPr>
              <w:t>75-82</w:t>
            </w:r>
          </w:p>
        </w:tc>
        <w:tc>
          <w:tcPr>
            <w:tcW w:w="32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1162" w:rsidRPr="007628F4" w:rsidTr="00AC77C2">
        <w:trPr>
          <w:cantSplit/>
          <w:trHeight w:val="265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jc w:val="both"/>
              <w:rPr>
                <w:rStyle w:val="s00"/>
                <w:sz w:val="24"/>
                <w:szCs w:val="24"/>
                <w:lang w:val="kk-KZ"/>
              </w:rPr>
            </w:pPr>
            <w:proofErr w:type="spellStart"/>
            <w:r w:rsidRPr="007628F4">
              <w:rPr>
                <w:rStyle w:val="s00"/>
                <w:sz w:val="24"/>
                <w:szCs w:val="24"/>
              </w:rPr>
              <w:t>Удовлетв</w:t>
            </w:r>
            <w:proofErr w:type="spellEnd"/>
            <w:r w:rsidRPr="007628F4">
              <w:rPr>
                <w:rStyle w:val="s00"/>
                <w:sz w:val="24"/>
                <w:szCs w:val="24"/>
              </w:rPr>
              <w:t>.</w:t>
            </w:r>
          </w:p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5</w:t>
            </w:r>
            <w:r>
              <w:rPr>
                <w:rStyle w:val="s00"/>
                <w:sz w:val="24"/>
                <w:szCs w:val="24"/>
                <w:lang w:val="kk-KZ"/>
              </w:rPr>
              <w:t>0</w:t>
            </w:r>
            <w:r w:rsidRPr="007628F4">
              <w:rPr>
                <w:rStyle w:val="s00"/>
                <w:sz w:val="24"/>
                <w:szCs w:val="24"/>
              </w:rPr>
              <w:t>-74</w:t>
            </w:r>
          </w:p>
        </w:tc>
        <w:tc>
          <w:tcPr>
            <w:tcW w:w="32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7628F4" w:rsidRDefault="006F1162" w:rsidP="00AC77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F4">
              <w:rPr>
                <w:rFonts w:ascii="Times New Roman" w:hAnsi="Times New Roman"/>
                <w:sz w:val="24"/>
                <w:szCs w:val="24"/>
              </w:rPr>
              <w:t>Имеет понятие, содержание,  не знает отличительные особенности, не умеет применять на практике</w:t>
            </w:r>
          </w:p>
        </w:tc>
      </w:tr>
    </w:tbl>
    <w:p w:rsidR="006F1162" w:rsidRPr="00B25ED7" w:rsidRDefault="006F1162" w:rsidP="006F116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</w:rPr>
            </w:pPr>
            <w:r w:rsidRPr="000631B6">
              <w:rPr>
                <w:rFonts w:ascii="Times New Roman" w:hAnsi="Times New Roman"/>
              </w:rPr>
              <w:t>№</w:t>
            </w:r>
          </w:p>
        </w:tc>
        <w:tc>
          <w:tcPr>
            <w:tcW w:w="8789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</w:rPr>
            </w:pPr>
            <w:r w:rsidRPr="000631B6">
              <w:rPr>
                <w:rFonts w:ascii="Times New Roman" w:hAnsi="Times New Roman"/>
                <w:lang w:val="kk-KZ"/>
              </w:rPr>
              <w:t>Вопрос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3F">
              <w:rPr>
                <w:rFonts w:ascii="Times New Roman" w:hAnsi="Times New Roman"/>
                <w:sz w:val="24"/>
                <w:szCs w:val="24"/>
              </w:rPr>
              <w:t>«Физическая культура» как учебная дисциплина в высшем учебном заведении.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</w:rPr>
            </w:pPr>
            <w:r w:rsidRPr="000631B6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</w:tcPr>
          <w:p w:rsidR="006F1162" w:rsidRPr="009E297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97F">
              <w:rPr>
                <w:rFonts w:ascii="Times New Roman" w:hAnsi="Times New Roman"/>
                <w:sz w:val="24"/>
                <w:szCs w:val="24"/>
              </w:rPr>
              <w:t xml:space="preserve">Показатели развития ФИС в современном обществе.  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Направления и организационные формы использования физи</w:t>
            </w:r>
            <w:r>
              <w:rPr>
                <w:rFonts w:ascii="Times New Roman" w:hAnsi="Times New Roman"/>
                <w:sz w:val="24"/>
                <w:szCs w:val="24"/>
              </w:rPr>
              <w:t>ческой культуры и спорта в вузе</w:t>
            </w:r>
          </w:p>
        </w:tc>
      </w:tr>
      <w:tr w:rsidR="006F1162" w:rsidRPr="000631B6" w:rsidTr="00AC77C2">
        <w:trPr>
          <w:trHeight w:val="427"/>
        </w:trPr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Определение понятий «физ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воспитание» и «спорт». 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Что влияет на состояние и уровень развития физической культуры и спорта?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 xml:space="preserve">Какие воспитательные, образовательные и оздоровительные задачи решаются в физическом воспитании студентов в вузе? </w:t>
            </w:r>
          </w:p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Различие между «массовым спортом» и «спортом высших достижений».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Оздоровительно-рекреативное направление использования средств ФК и С.</w:t>
            </w:r>
          </w:p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Олимпийский спорт и функции современного спорта.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Различие между ОФП и СП в системе физического воспитания.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kk-KZ"/>
              </w:rPr>
              <w:t>1</w:t>
            </w:r>
            <w:r w:rsidRPr="000631B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Гигиеническое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использования средств ФК и С.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lastRenderedPageBreak/>
              <w:t>12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3F">
              <w:rPr>
                <w:rFonts w:ascii="Times New Roman" w:hAnsi="Times New Roman"/>
                <w:sz w:val="24"/>
                <w:szCs w:val="24"/>
              </w:rPr>
              <w:t>Формы физического воспитания студентов.</w:t>
            </w:r>
          </w:p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</w:rPr>
              <w:t>1</w:t>
            </w:r>
            <w:r w:rsidRPr="000631B6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Оздоровительно-рекреативное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использования средств ФК и С.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</w:rPr>
              <w:t>1</w:t>
            </w:r>
            <w:r w:rsidRPr="000631B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Профессионально-прикладное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использования средств ФК и С.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 w:rsidRPr="000631B6">
              <w:rPr>
                <w:rFonts w:ascii="Times New Roman" w:hAnsi="Times New Roman"/>
                <w:lang w:val="kk-KZ"/>
              </w:rPr>
              <w:t>1</w:t>
            </w:r>
            <w:r w:rsidRPr="000631B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Назовите </w:t>
            </w:r>
            <w:r w:rsidRPr="002D083F">
              <w:rPr>
                <w:rFonts w:ascii="Times New Roman" w:hAnsi="Times New Roman"/>
                <w:sz w:val="24"/>
                <w:szCs w:val="24"/>
              </w:rPr>
              <w:t>популярные среди учащейся молодежи и студентов виды двигательной активности и спортивных упражнений.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8789" w:type="dxa"/>
          </w:tcPr>
          <w:p w:rsidR="006F1162" w:rsidRPr="005B0C3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Определения понятий урочная и внеурочная формы занятий и их содержание.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Формы физического воспитания студентов.</w:t>
            </w:r>
          </w:p>
        </w:tc>
      </w:tr>
      <w:tr w:rsidR="006F1162" w:rsidRPr="000631B6" w:rsidTr="00AC77C2">
        <w:tc>
          <w:tcPr>
            <w:tcW w:w="1276" w:type="dxa"/>
          </w:tcPr>
          <w:p w:rsidR="006F1162" w:rsidRPr="000631B6" w:rsidRDefault="006F1162" w:rsidP="00AC77C2">
            <w:pPr>
              <w:jc w:val="center"/>
              <w:rPr>
                <w:rFonts w:ascii="Times New Roman" w:hAnsi="Times New Roman"/>
                <w:lang w:val="kk-KZ"/>
              </w:rPr>
            </w:pPr>
            <w:r w:rsidRPr="000631B6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Физкультурно-спортивные клубы. Задачи, создание.</w:t>
            </w:r>
          </w:p>
          <w:p w:rsidR="006F1162" w:rsidRPr="006F1162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0631B6" w:rsidTr="00AC77C2">
        <w:tc>
          <w:tcPr>
            <w:tcW w:w="1276" w:type="dxa"/>
          </w:tcPr>
          <w:p w:rsidR="006F1162" w:rsidRPr="00A47A92" w:rsidRDefault="006F1162" w:rsidP="00AC77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789" w:type="dxa"/>
          </w:tcPr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F">
              <w:rPr>
                <w:rFonts w:ascii="Times New Roman" w:hAnsi="Times New Roman"/>
                <w:sz w:val="24"/>
                <w:szCs w:val="24"/>
              </w:rPr>
              <w:t>Организация и содержание спортивных секций в вузе.</w:t>
            </w:r>
          </w:p>
          <w:p w:rsidR="006F1162" w:rsidRPr="002D083F" w:rsidRDefault="006F1162" w:rsidP="00AC77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F1162" w:rsidRPr="00BA6D62" w:rsidRDefault="006F1162" w:rsidP="006F1162">
      <w:pPr>
        <w:jc w:val="both"/>
        <w:rPr>
          <w:rFonts w:ascii="Times New Roman" w:hAnsi="Times New Roman"/>
          <w:lang w:val="kk-KZ"/>
        </w:rPr>
      </w:pPr>
    </w:p>
    <w:p w:rsidR="006F1162" w:rsidRPr="00F95CE7" w:rsidRDefault="006F1162" w:rsidP="006F1162">
      <w:pPr>
        <w:jc w:val="both"/>
        <w:rPr>
          <w:rFonts w:ascii="Times New Roman" w:hAnsi="Times New Roman"/>
        </w:rPr>
      </w:pPr>
      <w:r w:rsidRPr="00F95CE7">
        <w:rPr>
          <w:rFonts w:ascii="Times New Roman" w:hAnsi="Times New Roman"/>
          <w:lang w:val="kk-KZ"/>
        </w:rPr>
        <w:t xml:space="preserve">Заведующий кафедрой   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  </w:t>
      </w:r>
      <w:r w:rsidRPr="00F95CE7">
        <w:rPr>
          <w:rFonts w:ascii="Times New Roman" w:hAnsi="Times New Roman"/>
        </w:rPr>
        <w:t>Арещенко А.И.</w:t>
      </w:r>
    </w:p>
    <w:p w:rsidR="006F1162" w:rsidRPr="006E235B" w:rsidRDefault="006F1162" w:rsidP="006F1162">
      <w:pPr>
        <w:jc w:val="both"/>
        <w:rPr>
          <w:rFonts w:ascii="Times New Roman" w:hAnsi="Times New Roman"/>
        </w:rPr>
      </w:pPr>
      <w:r w:rsidRPr="00F95CE7">
        <w:rPr>
          <w:rFonts w:ascii="Times New Roman" w:hAnsi="Times New Roman"/>
          <w:lang w:val="kk-KZ"/>
        </w:rPr>
        <w:t xml:space="preserve">Преподаватель               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   Алимханов Е.А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6F1162" w:rsidRPr="00D233A1" w:rsidTr="00AC77C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BB77FC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BB77FC">
              <w:rPr>
                <w:rStyle w:val="s00"/>
                <w:sz w:val="24"/>
                <w:szCs w:val="24"/>
              </w:rPr>
              <w:t xml:space="preserve"> с</w:t>
            </w:r>
            <w:r w:rsidRPr="00BB77FC">
              <w:rPr>
                <w:rStyle w:val="s00"/>
                <w:sz w:val="24"/>
                <w:szCs w:val="24"/>
              </w:rPr>
              <w:t>о</w:t>
            </w:r>
            <w:r w:rsidRPr="00BB77FC">
              <w:rPr>
                <w:rStyle w:val="s00"/>
                <w:sz w:val="24"/>
                <w:szCs w:val="24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6F1162" w:rsidRPr="00D233A1" w:rsidTr="00AC77C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BB77FC">
              <w:rPr>
                <w:rStyle w:val="s00"/>
                <w:sz w:val="24"/>
                <w:szCs w:val="24"/>
              </w:rPr>
              <w:t>Хорошо</w:t>
            </w:r>
          </w:p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BB77FC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«Дисциплина не заверш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на»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Р</w:t>
            </w: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7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F1162" w:rsidRPr="00D233A1" w:rsidTr="00AC77C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F1162" w:rsidRPr="00D233A1" w:rsidTr="00AC77C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AU 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«Дисциплина прослуш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7FC">
              <w:rPr>
                <w:rFonts w:ascii="Times New Roman" w:hAnsi="Times New Roman"/>
                <w:sz w:val="24"/>
                <w:szCs w:val="24"/>
              </w:rPr>
              <w:t>на»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(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не учитывается при в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 xml:space="preserve">числении </w:t>
            </w:r>
            <w:r w:rsidRPr="00BB77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B77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F1162" w:rsidRPr="00D233A1" w:rsidTr="00AC77C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7FC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BB77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1162" w:rsidRPr="00D233A1" w:rsidTr="00AC77C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BB77FC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BB77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62" w:rsidRPr="00D233A1" w:rsidTr="00AC77C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7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62" w:rsidRPr="00BB77FC" w:rsidRDefault="006F1162" w:rsidP="00AC77C2">
            <w:pPr>
              <w:pStyle w:val="a5"/>
              <w:jc w:val="center"/>
              <w:rPr>
                <w:sz w:val="24"/>
                <w:lang w:val="en-US"/>
              </w:rPr>
            </w:pPr>
            <w:r w:rsidRPr="00BB77FC">
              <w:rPr>
                <w:sz w:val="24"/>
              </w:rPr>
              <w:t>Повторное изучение ди</w:t>
            </w:r>
            <w:r w:rsidRPr="00BB77FC">
              <w:rPr>
                <w:sz w:val="24"/>
              </w:rPr>
              <w:t>с</w:t>
            </w:r>
            <w:r w:rsidRPr="00BB77FC">
              <w:rPr>
                <w:sz w:val="24"/>
              </w:rPr>
              <w:t>циплины</w:t>
            </w:r>
          </w:p>
        </w:tc>
      </w:tr>
    </w:tbl>
    <w:p w:rsidR="006F1162" w:rsidRPr="0048044B" w:rsidRDefault="006F1162" w:rsidP="006F1162">
      <w:pPr>
        <w:jc w:val="both"/>
        <w:rPr>
          <w:rFonts w:ascii="Times New Roman" w:hAnsi="Times New Roman"/>
          <w:sz w:val="28"/>
          <w:szCs w:val="28"/>
        </w:rPr>
      </w:pPr>
    </w:p>
    <w:p w:rsidR="006F1162" w:rsidRPr="001300BC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233A1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F1162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 w:rsidRPr="00D233A1">
        <w:rPr>
          <w:rFonts w:ascii="Times New Roman" w:hAnsi="Times New Roman"/>
          <w:b/>
          <w:sz w:val="24"/>
          <w:szCs w:val="24"/>
        </w:rPr>
        <w:t>Основная:</w:t>
      </w:r>
    </w:p>
    <w:p w:rsidR="006F1162" w:rsidRPr="0048044B" w:rsidRDefault="006F1162" w:rsidP="006F1162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sz w:val="24"/>
          <w:szCs w:val="24"/>
        </w:rPr>
        <w:t>2. Теория и методика физической культуры: Учебник</w:t>
      </w:r>
      <w:proofErr w:type="gramStart"/>
      <w:r w:rsidRPr="0048044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од ред. Проф. Ю.Ф. </w:t>
      </w:r>
      <w:proofErr w:type="spellStart"/>
      <w:r w:rsidRPr="0048044B">
        <w:rPr>
          <w:rFonts w:ascii="Times New Roman" w:hAnsi="Times New Roman"/>
          <w:sz w:val="24"/>
          <w:szCs w:val="24"/>
        </w:rPr>
        <w:t>Курамшина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. – 2-е изд., и </w:t>
      </w:r>
      <w:proofErr w:type="spellStart"/>
      <w:r w:rsidRPr="0048044B">
        <w:rPr>
          <w:rFonts w:ascii="Times New Roman" w:hAnsi="Times New Roman"/>
          <w:sz w:val="24"/>
          <w:szCs w:val="24"/>
        </w:rPr>
        <w:t>спр</w:t>
      </w:r>
      <w:proofErr w:type="spellEnd"/>
      <w:r w:rsidRPr="0048044B">
        <w:rPr>
          <w:rFonts w:ascii="Times New Roman" w:hAnsi="Times New Roman"/>
          <w:sz w:val="24"/>
          <w:szCs w:val="24"/>
        </w:rPr>
        <w:t>. – М.: Советский спорт, 2004 – 464с.</w:t>
      </w:r>
    </w:p>
    <w:p w:rsidR="006F1162" w:rsidRPr="0048044B" w:rsidRDefault="006F1162" w:rsidP="006F116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sz w:val="24"/>
          <w:szCs w:val="24"/>
        </w:rPr>
        <w:t>Платонов В.Н. Общая теория подготовки спортсменов в олимпийском спорте. Киев: Олимпийская литература,1997</w:t>
      </w:r>
    </w:p>
    <w:p w:rsidR="006F1162" w:rsidRPr="0048044B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bCs/>
          <w:sz w:val="24"/>
          <w:szCs w:val="24"/>
        </w:rPr>
        <w:t>3.Типовая программа курса "Физическая культура"</w:t>
      </w:r>
      <w:r w:rsidRPr="0048044B">
        <w:rPr>
          <w:rFonts w:ascii="Times New Roman" w:hAnsi="Times New Roman"/>
          <w:sz w:val="24"/>
          <w:szCs w:val="24"/>
        </w:rPr>
        <w:t xml:space="preserve">: (Для студентов вузов РК) / </w:t>
      </w:r>
      <w:proofErr w:type="spellStart"/>
      <w:r w:rsidRPr="0048044B">
        <w:rPr>
          <w:rFonts w:ascii="Times New Roman" w:hAnsi="Times New Roman"/>
          <w:sz w:val="24"/>
          <w:szCs w:val="24"/>
        </w:rPr>
        <w:t>КазГНУ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r w:rsidRPr="0048044B">
        <w:rPr>
          <w:rFonts w:ascii="Times New Roman" w:hAnsi="Times New Roman"/>
          <w:sz w:val="24"/>
          <w:szCs w:val="24"/>
        </w:rPr>
        <w:t>Фараби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; [Сост. А. И. Арещенко, Т. С. Ломоносова, Г. Х. </w:t>
      </w:r>
      <w:proofErr w:type="spellStart"/>
      <w:r w:rsidRPr="0048044B">
        <w:rPr>
          <w:rFonts w:ascii="Times New Roman" w:hAnsi="Times New Roman"/>
          <w:sz w:val="24"/>
          <w:szCs w:val="24"/>
        </w:rPr>
        <w:t>Рахимбаева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, Т. Н. Дуйсембаев].- Алматы: </w:t>
      </w:r>
      <w:r w:rsidRPr="0048044B">
        <w:rPr>
          <w:rFonts w:ascii="Times New Roman" w:hAnsi="Times New Roman"/>
          <w:sz w:val="24"/>
          <w:szCs w:val="24"/>
          <w:lang w:val="kk-KZ"/>
        </w:rPr>
        <w:t>Қ</w:t>
      </w:r>
      <w:r w:rsidRPr="0048044B">
        <w:rPr>
          <w:rFonts w:ascii="Times New Roman" w:hAnsi="Times New Roman"/>
          <w:sz w:val="24"/>
          <w:szCs w:val="24"/>
        </w:rPr>
        <w:t>аза</w:t>
      </w:r>
      <w:r w:rsidRPr="0048044B">
        <w:rPr>
          <w:rFonts w:ascii="Times New Roman" w:hAnsi="Times New Roman"/>
          <w:sz w:val="24"/>
          <w:szCs w:val="24"/>
          <w:lang w:val="kk-KZ"/>
        </w:rPr>
        <w:t>қ</w:t>
      </w:r>
      <w:r w:rsidRPr="0048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4B">
        <w:rPr>
          <w:rFonts w:ascii="Times New Roman" w:hAnsi="Times New Roman"/>
          <w:sz w:val="24"/>
          <w:szCs w:val="24"/>
        </w:rPr>
        <w:t>ун-ті</w:t>
      </w:r>
      <w:proofErr w:type="spellEnd"/>
      <w:r w:rsidRPr="0048044B">
        <w:rPr>
          <w:rFonts w:ascii="Times New Roman" w:hAnsi="Times New Roman"/>
          <w:sz w:val="24"/>
          <w:szCs w:val="24"/>
        </w:rPr>
        <w:t>, 1999.- 35, [1] с.</w:t>
      </w:r>
    </w:p>
    <w:p w:rsidR="006F1162" w:rsidRPr="0048044B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sz w:val="24"/>
          <w:szCs w:val="24"/>
        </w:rPr>
        <w:t xml:space="preserve">4. </w:t>
      </w:r>
      <w:r w:rsidRPr="0048044B">
        <w:rPr>
          <w:rFonts w:ascii="Times New Roman" w:hAnsi="Times New Roman"/>
          <w:bCs/>
          <w:sz w:val="24"/>
          <w:szCs w:val="24"/>
        </w:rPr>
        <w:t>Педагогика физической культуры и спорта</w:t>
      </w:r>
      <w:r w:rsidRPr="0048044B">
        <w:rPr>
          <w:rFonts w:ascii="Times New Roman" w:hAnsi="Times New Roman"/>
          <w:sz w:val="24"/>
          <w:szCs w:val="24"/>
        </w:rPr>
        <w:t>: учеб</w:t>
      </w:r>
      <w:proofErr w:type="gramStart"/>
      <w:r w:rsidRPr="0048044B">
        <w:rPr>
          <w:rFonts w:ascii="Times New Roman" w:hAnsi="Times New Roman"/>
          <w:sz w:val="24"/>
          <w:szCs w:val="24"/>
        </w:rPr>
        <w:t>.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48044B">
        <w:rPr>
          <w:rFonts w:ascii="Times New Roman" w:hAnsi="Times New Roman"/>
          <w:sz w:val="24"/>
          <w:szCs w:val="24"/>
        </w:rPr>
        <w:t>п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од ред. С. Д. </w:t>
      </w:r>
      <w:proofErr w:type="spellStart"/>
      <w:r w:rsidRPr="0048044B">
        <w:rPr>
          <w:rFonts w:ascii="Times New Roman" w:hAnsi="Times New Roman"/>
          <w:sz w:val="24"/>
          <w:szCs w:val="24"/>
        </w:rPr>
        <w:t>Неверковича</w:t>
      </w:r>
      <w:proofErr w:type="spellEnd"/>
      <w:r w:rsidRPr="0048044B">
        <w:rPr>
          <w:rFonts w:ascii="Times New Roman" w:hAnsi="Times New Roman"/>
          <w:sz w:val="24"/>
          <w:szCs w:val="24"/>
        </w:rPr>
        <w:t>.- М.: Физкультура, 2006.- 527, [1] с.</w:t>
      </w:r>
    </w:p>
    <w:p w:rsidR="006F1162" w:rsidRPr="0048044B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sz w:val="24"/>
          <w:szCs w:val="24"/>
        </w:rPr>
        <w:tab/>
      </w:r>
    </w:p>
    <w:p w:rsidR="006F1162" w:rsidRPr="0048044B" w:rsidRDefault="006F1162" w:rsidP="006F1162">
      <w:pPr>
        <w:pStyle w:val="a3"/>
        <w:spacing w:after="0"/>
        <w:ind w:left="0"/>
        <w:jc w:val="center"/>
      </w:pPr>
      <w:r w:rsidRPr="0048044B">
        <w:t>Дополнительная:</w:t>
      </w:r>
    </w:p>
    <w:p w:rsidR="006F1162" w:rsidRPr="0048044B" w:rsidRDefault="006F1162" w:rsidP="006F11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bCs/>
          <w:sz w:val="24"/>
          <w:szCs w:val="24"/>
        </w:rPr>
        <w:t xml:space="preserve">1. Выдрин Василий </w:t>
      </w:r>
      <w:proofErr w:type="spellStart"/>
      <w:r w:rsidRPr="0048044B">
        <w:rPr>
          <w:rFonts w:ascii="Times New Roman" w:hAnsi="Times New Roman"/>
          <w:bCs/>
          <w:sz w:val="24"/>
          <w:szCs w:val="24"/>
        </w:rPr>
        <w:t>Меркурьевич</w:t>
      </w:r>
      <w:proofErr w:type="spellEnd"/>
      <w:r w:rsidRPr="0048044B">
        <w:rPr>
          <w:rFonts w:ascii="Times New Roman" w:hAnsi="Times New Roman"/>
          <w:bCs/>
          <w:sz w:val="24"/>
          <w:szCs w:val="24"/>
        </w:rPr>
        <w:t xml:space="preserve"> и др.  Физическая культура студентов вузов</w:t>
      </w:r>
      <w:r w:rsidRPr="0048044B">
        <w:rPr>
          <w:rFonts w:ascii="Times New Roman" w:hAnsi="Times New Roman"/>
          <w:sz w:val="24"/>
          <w:szCs w:val="24"/>
        </w:rPr>
        <w:t>: [Учеб</w:t>
      </w:r>
      <w:proofErr w:type="gramStart"/>
      <w:r w:rsidRPr="0048044B">
        <w:rPr>
          <w:rFonts w:ascii="Times New Roman" w:hAnsi="Times New Roman"/>
          <w:sz w:val="24"/>
          <w:szCs w:val="24"/>
        </w:rPr>
        <w:t>.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044B">
        <w:rPr>
          <w:rFonts w:ascii="Times New Roman" w:hAnsi="Times New Roman"/>
          <w:sz w:val="24"/>
          <w:szCs w:val="24"/>
        </w:rPr>
        <w:t>п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особие для каф. физ. воспитания </w:t>
      </w:r>
      <w:proofErr w:type="spellStart"/>
      <w:r w:rsidRPr="0048044B">
        <w:rPr>
          <w:rFonts w:ascii="Times New Roman" w:hAnsi="Times New Roman"/>
          <w:sz w:val="24"/>
          <w:szCs w:val="24"/>
        </w:rPr>
        <w:t>гуманит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48044B">
        <w:rPr>
          <w:rFonts w:ascii="Times New Roman" w:hAnsi="Times New Roman"/>
          <w:sz w:val="24"/>
          <w:szCs w:val="24"/>
        </w:rPr>
        <w:t>техн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. вузов РСФСР] / Василий </w:t>
      </w:r>
      <w:proofErr w:type="spellStart"/>
      <w:r w:rsidRPr="0048044B">
        <w:rPr>
          <w:rFonts w:ascii="Times New Roman" w:hAnsi="Times New Roman"/>
          <w:sz w:val="24"/>
          <w:szCs w:val="24"/>
        </w:rPr>
        <w:t>Меркурьевич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 и др. Выдрин; В. М. Выдрин, Б. К. Зыков, А. В. </w:t>
      </w:r>
      <w:proofErr w:type="spellStart"/>
      <w:r w:rsidRPr="0048044B">
        <w:rPr>
          <w:rFonts w:ascii="Times New Roman" w:hAnsi="Times New Roman"/>
          <w:sz w:val="24"/>
          <w:szCs w:val="24"/>
        </w:rPr>
        <w:t>Лотоненко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; Под ред. В. И. </w:t>
      </w:r>
      <w:proofErr w:type="spellStart"/>
      <w:r w:rsidRPr="0048044B">
        <w:rPr>
          <w:rFonts w:ascii="Times New Roman" w:hAnsi="Times New Roman"/>
          <w:sz w:val="24"/>
          <w:szCs w:val="24"/>
        </w:rPr>
        <w:t>Жолдака</w:t>
      </w:r>
      <w:proofErr w:type="spellEnd"/>
      <w:r w:rsidRPr="0048044B">
        <w:rPr>
          <w:rFonts w:ascii="Times New Roman" w:hAnsi="Times New Roman"/>
          <w:sz w:val="24"/>
          <w:szCs w:val="24"/>
        </w:rPr>
        <w:t>.- Воронеж: Изд-во Воронеж</w:t>
      </w:r>
      <w:proofErr w:type="gramStart"/>
      <w:r w:rsidRPr="0048044B">
        <w:rPr>
          <w:rFonts w:ascii="Times New Roman" w:hAnsi="Times New Roman"/>
          <w:sz w:val="24"/>
          <w:szCs w:val="24"/>
        </w:rPr>
        <w:t>.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044B">
        <w:rPr>
          <w:rFonts w:ascii="Times New Roman" w:hAnsi="Times New Roman"/>
          <w:sz w:val="24"/>
          <w:szCs w:val="24"/>
        </w:rPr>
        <w:t>у</w:t>
      </w:r>
      <w:proofErr w:type="gramEnd"/>
      <w:r w:rsidRPr="0048044B">
        <w:rPr>
          <w:rFonts w:ascii="Times New Roman" w:hAnsi="Times New Roman"/>
          <w:sz w:val="24"/>
          <w:szCs w:val="24"/>
        </w:rPr>
        <w:t>н-та, 1991.- 126, [1] с.</w:t>
      </w:r>
    </w:p>
    <w:p w:rsidR="006F1162" w:rsidRPr="0048044B" w:rsidRDefault="006F1162" w:rsidP="006F11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sz w:val="24"/>
          <w:szCs w:val="24"/>
        </w:rPr>
        <w:t>2</w:t>
      </w:r>
      <w:r w:rsidRPr="0048044B">
        <w:rPr>
          <w:rFonts w:ascii="Times New Roman" w:hAnsi="Times New Roman"/>
          <w:sz w:val="24"/>
          <w:szCs w:val="24"/>
          <w:lang w:val="kk-KZ"/>
        </w:rPr>
        <w:t>.Некрасов П.А., Комплексы общеразвивающих упражнений./Метод.разраб. для студентов специальности 032101 – физическая культура и спорт/П.А.Некрасов.- Ухта: УГТУ, 2010.-35 с.</w:t>
      </w:r>
    </w:p>
    <w:p w:rsidR="006F1162" w:rsidRPr="0048044B" w:rsidRDefault="006F1162" w:rsidP="006F1162">
      <w:pPr>
        <w:pStyle w:val="a3"/>
        <w:spacing w:after="0"/>
        <w:ind w:left="0"/>
      </w:pPr>
    </w:p>
    <w:p w:rsidR="006F1162" w:rsidRPr="0048044B" w:rsidRDefault="006F1162" w:rsidP="006F11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044B">
        <w:rPr>
          <w:rFonts w:ascii="Times New Roman" w:hAnsi="Times New Roman"/>
          <w:bCs/>
          <w:sz w:val="24"/>
          <w:szCs w:val="24"/>
        </w:rPr>
        <w:t>3.Семенова Е.Г.  Методологические основы профессионально-прикладной физической культуры студента-юриста</w:t>
      </w:r>
      <w:r w:rsidRPr="0048044B">
        <w:rPr>
          <w:rFonts w:ascii="Times New Roman" w:hAnsi="Times New Roman"/>
          <w:sz w:val="24"/>
          <w:szCs w:val="24"/>
        </w:rPr>
        <w:t>: Учеб</w:t>
      </w:r>
      <w:proofErr w:type="gramStart"/>
      <w:r w:rsidRPr="0048044B">
        <w:rPr>
          <w:rFonts w:ascii="Times New Roman" w:hAnsi="Times New Roman"/>
          <w:sz w:val="24"/>
          <w:szCs w:val="24"/>
        </w:rPr>
        <w:t>.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044B">
        <w:rPr>
          <w:rFonts w:ascii="Times New Roman" w:hAnsi="Times New Roman"/>
          <w:sz w:val="24"/>
          <w:szCs w:val="24"/>
        </w:rPr>
        <w:t>п</w:t>
      </w:r>
      <w:proofErr w:type="gramEnd"/>
      <w:r w:rsidRPr="0048044B">
        <w:rPr>
          <w:rFonts w:ascii="Times New Roman" w:hAnsi="Times New Roman"/>
          <w:sz w:val="24"/>
          <w:szCs w:val="24"/>
        </w:rPr>
        <w:t xml:space="preserve">особие / Елена Геннадьевна Семенова; </w:t>
      </w:r>
      <w:proofErr w:type="spellStart"/>
      <w:r w:rsidRPr="0048044B">
        <w:rPr>
          <w:rFonts w:ascii="Times New Roman" w:hAnsi="Times New Roman"/>
          <w:sz w:val="24"/>
          <w:szCs w:val="24"/>
        </w:rPr>
        <w:t>КазНУ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r w:rsidRPr="0048044B">
        <w:rPr>
          <w:rFonts w:ascii="Times New Roman" w:hAnsi="Times New Roman"/>
          <w:sz w:val="24"/>
          <w:szCs w:val="24"/>
        </w:rPr>
        <w:t>Фараби</w:t>
      </w:r>
      <w:proofErr w:type="spellEnd"/>
      <w:r w:rsidRPr="0048044B">
        <w:rPr>
          <w:rFonts w:ascii="Times New Roman" w:hAnsi="Times New Roman"/>
          <w:sz w:val="24"/>
          <w:szCs w:val="24"/>
        </w:rPr>
        <w:t xml:space="preserve">.- Алматы: </w:t>
      </w:r>
      <w:r w:rsidRPr="0048044B">
        <w:rPr>
          <w:rFonts w:ascii="Times New Roman" w:hAnsi="Times New Roman"/>
          <w:sz w:val="24"/>
          <w:szCs w:val="24"/>
          <w:lang w:val="kk-KZ"/>
        </w:rPr>
        <w:t>Қ</w:t>
      </w:r>
      <w:r w:rsidRPr="0048044B">
        <w:rPr>
          <w:rFonts w:ascii="Times New Roman" w:hAnsi="Times New Roman"/>
          <w:sz w:val="24"/>
          <w:szCs w:val="24"/>
        </w:rPr>
        <w:t>аза</w:t>
      </w:r>
      <w:r w:rsidRPr="0048044B">
        <w:rPr>
          <w:rFonts w:ascii="Times New Roman" w:hAnsi="Times New Roman"/>
          <w:sz w:val="24"/>
          <w:szCs w:val="24"/>
          <w:lang w:val="kk-KZ"/>
        </w:rPr>
        <w:t>қ</w:t>
      </w:r>
      <w:r w:rsidRPr="0048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4B">
        <w:rPr>
          <w:rFonts w:ascii="Times New Roman" w:hAnsi="Times New Roman"/>
          <w:sz w:val="24"/>
          <w:szCs w:val="24"/>
        </w:rPr>
        <w:t>ун-ті</w:t>
      </w:r>
      <w:proofErr w:type="spellEnd"/>
      <w:r w:rsidRPr="0048044B">
        <w:rPr>
          <w:rFonts w:ascii="Times New Roman" w:hAnsi="Times New Roman"/>
          <w:sz w:val="24"/>
          <w:szCs w:val="24"/>
        </w:rPr>
        <w:t>, 2003.- 33, [2] с.</w:t>
      </w:r>
    </w:p>
    <w:p w:rsidR="00C27790" w:rsidRDefault="00C27790"/>
    <w:sectPr w:rsidR="00C2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05FB"/>
    <w:multiLevelType w:val="hybridMultilevel"/>
    <w:tmpl w:val="22A0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C1"/>
    <w:rsid w:val="00047DC1"/>
    <w:rsid w:val="006F1162"/>
    <w:rsid w:val="00C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1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F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F1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1162"/>
    <w:rPr>
      <w:rFonts w:ascii="Calibri" w:eastAsia="Times New Roman" w:hAnsi="Calibri" w:cs="Times New Roman"/>
      <w:lang w:eastAsia="ru-RU"/>
    </w:rPr>
  </w:style>
  <w:style w:type="character" w:customStyle="1" w:styleId="s00">
    <w:name w:val="s00"/>
    <w:uiPriority w:val="99"/>
    <w:rsid w:val="006F11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F1162"/>
    <w:pPr>
      <w:spacing w:after="0" w:line="240" w:lineRule="auto"/>
    </w:pPr>
    <w:rPr>
      <w:rFonts w:ascii="Times New Roman" w:eastAsia="Calibri" w:hAnsi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1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F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F1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1162"/>
    <w:rPr>
      <w:rFonts w:ascii="Calibri" w:eastAsia="Times New Roman" w:hAnsi="Calibri" w:cs="Times New Roman"/>
      <w:lang w:eastAsia="ru-RU"/>
    </w:rPr>
  </w:style>
  <w:style w:type="character" w:customStyle="1" w:styleId="s00">
    <w:name w:val="s00"/>
    <w:uiPriority w:val="99"/>
    <w:rsid w:val="006F11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F1162"/>
    <w:pPr>
      <w:spacing w:after="0" w:line="240" w:lineRule="auto"/>
    </w:pPr>
    <w:rPr>
      <w:rFonts w:ascii="Times New Roman" w:eastAsia="Calibri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 Елемес</dc:creator>
  <cp:keywords/>
  <dc:description/>
  <cp:lastModifiedBy>Алимханов Елемес</cp:lastModifiedBy>
  <cp:revision>2</cp:revision>
  <dcterms:created xsi:type="dcterms:W3CDTF">2014-10-16T09:54:00Z</dcterms:created>
  <dcterms:modified xsi:type="dcterms:W3CDTF">2014-10-16T09:54:00Z</dcterms:modified>
</cp:coreProperties>
</file>